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2432">
      <w:pPr>
        <w:spacing w:line="560" w:lineRule="exact"/>
        <w:rPr>
          <w:rFonts w:hint="eastAsia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</w:p>
    <w:p w14:paraId="7471DA14">
      <w:pPr>
        <w:spacing w:line="560" w:lineRule="exact"/>
        <w:jc w:val="center"/>
        <w:rPr>
          <w:rFonts w:hint="eastAsia" w:eastAsia="黑体" w:cs="黑体"/>
          <w:sz w:val="32"/>
          <w:szCs w:val="32"/>
        </w:rPr>
      </w:pPr>
    </w:p>
    <w:p w14:paraId="42179959">
      <w:pPr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2024年化妆品标准立项计划</w:t>
      </w:r>
    </w:p>
    <w:p w14:paraId="463911DC">
      <w:pPr>
        <w:spacing w:line="56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405"/>
        <w:gridCol w:w="1580"/>
        <w:gridCol w:w="2482"/>
      </w:tblGrid>
      <w:tr w14:paraId="1B7BA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7647">
            <w:pPr>
              <w:widowControl/>
              <w:spacing w:line="300" w:lineRule="exact"/>
              <w:jc w:val="center"/>
              <w:rPr>
                <w:rFonts w:hint="eastAsia" w:eastAsia="黑体" w:cs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序号</w:t>
            </w:r>
          </w:p>
        </w:tc>
        <w:tc>
          <w:tcPr>
            <w:tcW w:w="4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52DF3">
            <w:pPr>
              <w:widowControl/>
              <w:spacing w:line="300" w:lineRule="exact"/>
              <w:jc w:val="center"/>
              <w:rPr>
                <w:rFonts w:hint="eastAsia" w:eastAsia="黑体" w:cs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项目名称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F1642">
            <w:pPr>
              <w:widowControl/>
              <w:spacing w:line="300" w:lineRule="exact"/>
              <w:jc w:val="center"/>
              <w:rPr>
                <w:rFonts w:hint="eastAsia" w:eastAsia="黑体" w:cs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制修订类型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33BED">
            <w:pPr>
              <w:widowControl/>
              <w:spacing w:line="300" w:lineRule="exact"/>
              <w:jc w:val="center"/>
              <w:rPr>
                <w:rFonts w:hint="eastAsia" w:eastAsia="黑体" w:cs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承担项目的</w:t>
            </w:r>
          </w:p>
          <w:p w14:paraId="10582E80">
            <w:pPr>
              <w:widowControl/>
              <w:spacing w:line="300" w:lineRule="exact"/>
              <w:jc w:val="center"/>
              <w:rPr>
                <w:rFonts w:hint="eastAsia" w:eastAsia="黑体" w:cs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标委会分技术委员会</w:t>
            </w:r>
          </w:p>
        </w:tc>
      </w:tr>
      <w:tr w14:paraId="44C6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920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F83A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菌落总数（眼部化妆品、口唇化妆品和</w:t>
            </w:r>
          </w:p>
          <w:p w14:paraId="05E8F19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儿童化妆品）限值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A3B7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C03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0379829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77CE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903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A981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二噁烷限值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5BCB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7A7F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2982741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5D65D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8DE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043F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4-甲基苄亚基樟脑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4FCC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98FB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1CF3A2C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8EF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7D2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CF0E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6-氨基间甲酚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673D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28A9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74A48C6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5757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5EE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5614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丁苯基甲基丙醛（铃兰醛）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6F9C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0D0D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3A152D9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6D60E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DB8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AF9A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环四聚二甲基硅氧烷（D</w:t>
            </w:r>
            <w:r>
              <w:rPr>
                <w:rFonts w:hint="eastAsia" w:eastAsia="仿宋_GB2312" w:cs="仿宋_GB2312"/>
                <w:kern w:val="0"/>
                <w:sz w:val="24"/>
                <w:vertAlign w:val="subscript"/>
              </w:rPr>
              <w:t>4</w:t>
            </w:r>
            <w:r>
              <w:rPr>
                <w:rFonts w:hint="eastAsia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CAC6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73F3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28E4F04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0D67C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9FC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75BE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全氟辛基磺酸及其盐类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A5E3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9080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2C609AB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2F0A9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655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2C70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全氟辛酸及其盐类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5D2F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E703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25CE50F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4E25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17C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8132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汞及其化合物（化妆品准用防腐剂中的</w:t>
            </w:r>
          </w:p>
          <w:p w14:paraId="015FF27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汞化合物除外）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89D7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52E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2F952FD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B88C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2F9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4126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吡硫鎓锌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8D8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3153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4DDC1E9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974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4DC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AE81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水杨酸（最大允许浓度）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6C8D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C2EF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44E56AB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68954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709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D68D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氯咪巴唑（最大允许浓度）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6087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C43E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66A7B3F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DBD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B14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A8E4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甲基异噻唑啉酮（最大允许浓度）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6E12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A26F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7834DD0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0F23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63C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9AA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聚氨丙基双胍（最大允许浓度）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7C86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C6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42B63EB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5582E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4AB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1F24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二苯酮-3（最大允许浓度）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19DB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57DC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5BA4C7D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6C3C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D12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56C1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胡莫柳酯（最大允许浓度）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E9BF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944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6AFF171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5F118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5D5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53C3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奥克立林（最大允许浓度）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699E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D5E7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0E27E14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8392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7D2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DC94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邻苯基苯酚及其盐类（最大允许浓度）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FD06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898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02DC752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114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D80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F3E5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酸性紫43号（最大允许浓度）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8BEC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1381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5C0F2A5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20956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D29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C35E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甲苯-2,5-二胺（最大允许浓度）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89C7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CA5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7B0EDEA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BFA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541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27D5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甲苯-2,5-二胺硫酸盐（最大允许浓度）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F29F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D284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通用技术要求</w:t>
            </w:r>
          </w:p>
          <w:p w14:paraId="2602CBD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033E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824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E9BD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细菌回复突变试验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B3E2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E45C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安全评价</w:t>
            </w:r>
          </w:p>
          <w:p w14:paraId="58A61DC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51984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D07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B017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体外哺乳动物细胞染色体畸变试验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3A4D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4464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安全评价</w:t>
            </w:r>
          </w:p>
          <w:p w14:paraId="40EFEFC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2813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AA8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A6DF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亚慢性经口毒性试验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C2D7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0A2A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安全评价</w:t>
            </w:r>
          </w:p>
          <w:p w14:paraId="3978A61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35E6A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4B0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9725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亚慢性经皮毒性试验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A72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993C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安全评价</w:t>
            </w:r>
          </w:p>
          <w:p w14:paraId="4968C47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2A75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343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2CA6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啮齿动物体内外周血Pig-a基因突变</w:t>
            </w:r>
          </w:p>
          <w:p w14:paraId="6798754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试验方法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F925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EAC1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安全评价</w:t>
            </w:r>
          </w:p>
          <w:p w14:paraId="10E26A5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9557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BBB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F1E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体外重建3D模型试验方法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FC5B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72DE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安全评价</w:t>
            </w:r>
          </w:p>
          <w:p w14:paraId="740C14E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15A27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AFD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A830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 xml:space="preserve"> 人体皮肤斑贴试验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C3AC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B3A6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人体安全与功效评价分技术委员会</w:t>
            </w:r>
          </w:p>
        </w:tc>
      </w:tr>
      <w:tr w14:paraId="45BD1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409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9A0D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人体试用试验安全性评价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0CB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E36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人体安全与功效评价分技术委员会</w:t>
            </w:r>
          </w:p>
        </w:tc>
      </w:tr>
      <w:tr w14:paraId="2AB8F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44C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E3E9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防晒化妆品防晒指数（SPF 值）测定方法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3B92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A31F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人体安全与功效评价分技术委员会</w:t>
            </w:r>
          </w:p>
        </w:tc>
      </w:tr>
      <w:tr w14:paraId="14D8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469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E36E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防晒化妆品长波紫外线防护指数(PFA 值)测定方法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E55E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7114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人体安全与功效评价分技术委员会</w:t>
            </w:r>
          </w:p>
        </w:tc>
      </w:tr>
      <w:tr w14:paraId="2B67A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EAB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A051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化妆品祛斑美白功效测试方法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6424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B244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人体安全与功效评价分技术委员会</w:t>
            </w:r>
          </w:p>
        </w:tc>
      </w:tr>
      <w:tr w14:paraId="6B7D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5F9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8A59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化妆品防脱发功效测试方法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24F1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A434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人体安全与功效评价分技术委员会</w:t>
            </w:r>
          </w:p>
        </w:tc>
      </w:tr>
      <w:tr w14:paraId="2DDA1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684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A102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胶原类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7E83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68EB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598CF13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5153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1B9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F860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透明质酸类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F3A7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AF99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2B24F90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BCF6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0F0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1765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卡波姆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D349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F00B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1C98297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7255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FAB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F0A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对苯二胺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F10E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96D7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08BCEBB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2229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AD8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491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甲基氯异噻唑啉酮和甲基异噻唑啉酮与氯化镁及硝酸镁的混合物（甲基氯异噻唑啉酮:甲基异噻唑啉酮为3:1 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48C6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3C1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4850295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5907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379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48E9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珍珠提取物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7EDF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BAA0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228E259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285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73F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BEE7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芦荟类提取物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50E7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DE58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0DD6BBE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6C09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1D3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CE2B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玫瑰花提取物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7C2B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4465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0A045BB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37302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2EC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114C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石榴提取物类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4066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ACC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原料和包装材料</w:t>
            </w:r>
          </w:p>
          <w:p w14:paraId="2402ADE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5A17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36D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DB83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化妆品产品标准通则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3E76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CE3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产品分技术委员会</w:t>
            </w:r>
          </w:p>
        </w:tc>
      </w:tr>
      <w:tr w14:paraId="449F1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0DC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44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8251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冻干粉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ACC9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5774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产品分技术委员会</w:t>
            </w:r>
          </w:p>
        </w:tc>
      </w:tr>
      <w:tr w14:paraId="7BC6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947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45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97BD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次抛型化妆品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63FF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2795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产品分技术委员会</w:t>
            </w:r>
          </w:p>
        </w:tc>
      </w:tr>
      <w:tr w14:paraId="5687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51A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46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7290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喷雾产品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58E8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AE97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产品分技术委员会</w:t>
            </w:r>
          </w:p>
        </w:tc>
      </w:tr>
      <w:tr w14:paraId="5E6B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9CF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47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1BFF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气雾产品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8FF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FA9D2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产品分技术委员会</w:t>
            </w:r>
          </w:p>
        </w:tc>
      </w:tr>
      <w:tr w14:paraId="6C23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F7D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79C6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化妆品中N-亚硝基二甲胺等多种</w:t>
            </w:r>
          </w:p>
          <w:p w14:paraId="5BBFC7B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亚硝胺组分的检验方法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3611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1236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检验检测方法</w:t>
            </w:r>
          </w:p>
          <w:p w14:paraId="1527D67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1026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337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5757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化妆品中32种禁用着色剂的检验方法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0EF0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5C6D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检验检测方法</w:t>
            </w:r>
          </w:p>
          <w:p w14:paraId="3784A8F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3888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824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B0CC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化妆品中有机溶剂的检验方法（二氯甲烷等15种组分的检验方法、乙醇等37种组分的检验方法）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EE0D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21B25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检验检测方法</w:t>
            </w:r>
          </w:p>
          <w:p w14:paraId="2620178D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7E7B9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A1F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0FA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铜绿假单胞菌检验方法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B2B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9EAAF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检验检测方法</w:t>
            </w:r>
          </w:p>
          <w:p w14:paraId="24F7E2D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0CA3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5A7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68667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牙膏分类目录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0DC6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 xml:space="preserve">制定  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4CFC3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牙膏通用要求</w:t>
            </w:r>
          </w:p>
          <w:p w14:paraId="26FC115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37F38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EE0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19810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牙膏中多组分防腐剂的检验方法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14FC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 xml:space="preserve">制定  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B8BC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牙膏检验检测</w:t>
            </w:r>
          </w:p>
          <w:p w14:paraId="55D06C8E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4898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1446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54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8C3E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牙膏中抗感染组分的检验方法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6F11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35DDA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牙膏检验检测</w:t>
            </w:r>
          </w:p>
          <w:p w14:paraId="31576621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  <w:tr w14:paraId="533D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CD38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55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BF05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牙膏中多西拉敏等60种组分的检验方法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FBB89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D8A64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牙膏检验检测</w:t>
            </w:r>
          </w:p>
          <w:p w14:paraId="33A62CAB">
            <w:pPr>
              <w:widowControl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分技术委员会</w:t>
            </w:r>
          </w:p>
        </w:tc>
      </w:tr>
    </w:tbl>
    <w:p w14:paraId="03CBF3AB">
      <w:pPr>
        <w:spacing w:line="240" w:lineRule="exact"/>
        <w:rPr>
          <w:rFonts w:eastAsia="仿宋_GB2312"/>
          <w:sz w:val="32"/>
          <w:szCs w:val="30"/>
        </w:rPr>
      </w:pPr>
    </w:p>
    <w:p w14:paraId="7A9E585B">
      <w:pPr>
        <w:spacing w:line="240" w:lineRule="exact"/>
        <w:rPr>
          <w:rFonts w:eastAsia="仿宋_GB2312"/>
          <w:sz w:val="32"/>
          <w:szCs w:val="30"/>
        </w:rPr>
      </w:pPr>
    </w:p>
    <w:sectPr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B49F"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7D6EC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E7D6EC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5"/>
    <w:rsid w:val="00451A19"/>
    <w:rsid w:val="007E24A5"/>
    <w:rsid w:val="0095381A"/>
    <w:rsid w:val="0FFA1100"/>
    <w:rsid w:val="218C3639"/>
    <w:rsid w:val="275F6DC4"/>
    <w:rsid w:val="2CEDFC76"/>
    <w:rsid w:val="3ADFE735"/>
    <w:rsid w:val="3BE8318B"/>
    <w:rsid w:val="3DF6A423"/>
    <w:rsid w:val="4D590331"/>
    <w:rsid w:val="4FB74D68"/>
    <w:rsid w:val="59F73715"/>
    <w:rsid w:val="5DFFC8C9"/>
    <w:rsid w:val="5F7E4FE4"/>
    <w:rsid w:val="5FDDB0CD"/>
    <w:rsid w:val="5FFE1A0C"/>
    <w:rsid w:val="63BC6D98"/>
    <w:rsid w:val="6B7FD65B"/>
    <w:rsid w:val="6BBDEB81"/>
    <w:rsid w:val="6C7744F9"/>
    <w:rsid w:val="6DAF5B13"/>
    <w:rsid w:val="6FE7AAB5"/>
    <w:rsid w:val="73EFFC06"/>
    <w:rsid w:val="73F23EB4"/>
    <w:rsid w:val="773BF737"/>
    <w:rsid w:val="793F1B35"/>
    <w:rsid w:val="7A4DA44E"/>
    <w:rsid w:val="7BFEC55E"/>
    <w:rsid w:val="7BFF5189"/>
    <w:rsid w:val="7DEB591D"/>
    <w:rsid w:val="7DEFEFE6"/>
    <w:rsid w:val="7DF6EDAB"/>
    <w:rsid w:val="7EF7C740"/>
    <w:rsid w:val="7F46D19C"/>
    <w:rsid w:val="7FBB814C"/>
    <w:rsid w:val="7FF63935"/>
    <w:rsid w:val="7FF72B3B"/>
    <w:rsid w:val="7FF973F8"/>
    <w:rsid w:val="9FDDD2CD"/>
    <w:rsid w:val="B4CD40BB"/>
    <w:rsid w:val="B79FC944"/>
    <w:rsid w:val="BF4DE0F8"/>
    <w:rsid w:val="BF6F970F"/>
    <w:rsid w:val="CB7F0EAB"/>
    <w:rsid w:val="CFC79540"/>
    <w:rsid w:val="DBFB71BB"/>
    <w:rsid w:val="DDEF5C80"/>
    <w:rsid w:val="DDFF469A"/>
    <w:rsid w:val="DFFB8A94"/>
    <w:rsid w:val="E1CF2121"/>
    <w:rsid w:val="EBDF01BF"/>
    <w:rsid w:val="F2D31A61"/>
    <w:rsid w:val="F3EF2F45"/>
    <w:rsid w:val="F7FF1ED9"/>
    <w:rsid w:val="FB7B77F3"/>
    <w:rsid w:val="FEEB14CD"/>
    <w:rsid w:val="FFD7B0C7"/>
    <w:rsid w:val="FFE79734"/>
    <w:rsid w:val="FFFAE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1604</Characters>
  <Lines>13</Lines>
  <Paragraphs>3</Paragraphs>
  <TotalTime>0</TotalTime>
  <ScaleCrop>false</ScaleCrop>
  <LinksUpToDate>false</LinksUpToDate>
  <CharactersWithSpaces>1614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2024-08-08T08:52:00Z</dcterms:created>
  <dc:creator>root</dc:creator>
  <cp:lastModifiedBy>海鹏浩</cp:lastModifiedBy>
  <cp:lastPrinted>2024-08-09T06:58:00Z</cp:lastPrinted>
  <dcterms:modified xsi:type="dcterms:W3CDTF">2024-08-22T03:31:48Z</dcterms:modified>
  <dc:title>发  文  要  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492742D8FC9642B8AD00CAFAA3546BE3_13</vt:lpwstr>
  </property>
</Properties>
</file>